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F3" w:rsidRDefault="00D557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1"/>
      </w:tblGrid>
      <w:tr w:rsidR="00D557F3" w:rsidRPr="00AE5F18" w:rsidTr="00AE5F18">
        <w:trPr>
          <w:trHeight w:val="421"/>
        </w:trPr>
        <w:tc>
          <w:tcPr>
            <w:tcW w:w="9031" w:type="dxa"/>
          </w:tcPr>
          <w:p w:rsidR="00D557F3" w:rsidRPr="00AE5F18" w:rsidRDefault="00D557F3" w:rsidP="00AE5F18">
            <w:pPr>
              <w:spacing w:after="0" w:line="240" w:lineRule="auto"/>
              <w:jc w:val="center"/>
              <w:rPr>
                <w:rFonts w:ascii="Aharoni" w:hAnsi="Aharoni" w:cs="Aharoni"/>
                <w:sz w:val="24"/>
                <w:szCs w:val="24"/>
                <w:lang w:bidi="he-IL"/>
              </w:rPr>
            </w:pPr>
          </w:p>
          <w:p w:rsidR="00D557F3" w:rsidRPr="00AE5F18" w:rsidRDefault="00D557F3" w:rsidP="00AE5F18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AE5F18">
              <w:rPr>
                <w:rFonts w:cs="Calibri"/>
                <w:b/>
                <w:bCs/>
                <w:sz w:val="24"/>
                <w:szCs w:val="24"/>
              </w:rPr>
              <w:t>LISTE DE FOURNITURES               CM2B               Mme MEERSCHAUT</w:t>
            </w:r>
          </w:p>
          <w:p w:rsidR="00D557F3" w:rsidRPr="00AE5F18" w:rsidRDefault="00D557F3" w:rsidP="00AE5F18">
            <w:pPr>
              <w:spacing w:after="0" w:line="240" w:lineRule="auto"/>
              <w:jc w:val="center"/>
              <w:rPr>
                <w:rFonts w:ascii="Aharoni" w:hAnsi="Aharoni" w:cs="Aharoni"/>
                <w:sz w:val="24"/>
                <w:szCs w:val="24"/>
                <w:lang w:bidi="he-IL"/>
              </w:rPr>
            </w:pPr>
          </w:p>
        </w:tc>
      </w:tr>
    </w:tbl>
    <w:p w:rsidR="00D557F3" w:rsidRDefault="00D557F3">
      <w:pPr>
        <w:rPr>
          <w:rFonts w:ascii="Aharoni" w:hAnsi="Aharoni" w:cs="Aharoni"/>
          <w:sz w:val="24"/>
          <w:szCs w:val="24"/>
          <w:lang w:bidi="he-IL"/>
        </w:rPr>
      </w:pPr>
    </w:p>
    <w:p w:rsidR="00D557F3" w:rsidRDefault="00D557F3">
      <w:pPr>
        <w:rPr>
          <w:rFonts w:ascii="Aharoni" w:hAnsi="Aharoni" w:cs="Aharoni"/>
          <w:sz w:val="24"/>
          <w:szCs w:val="24"/>
          <w:lang w:bidi="he-IL"/>
        </w:rPr>
      </w:pPr>
    </w:p>
    <w:p w:rsidR="00D557F3" w:rsidRDefault="00D557F3" w:rsidP="0016395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16395C">
        <w:rPr>
          <w:rFonts w:cs="Calibri"/>
          <w:sz w:val="24"/>
          <w:szCs w:val="24"/>
        </w:rPr>
        <w:t xml:space="preserve">Stylos bille </w:t>
      </w:r>
      <w:r>
        <w:rPr>
          <w:rFonts w:cs="Calibri"/>
          <w:sz w:val="24"/>
          <w:szCs w:val="24"/>
        </w:rPr>
        <w:t>(bleu, vert, noir)</w:t>
      </w:r>
    </w:p>
    <w:p w:rsidR="00D557F3" w:rsidRDefault="00D557F3" w:rsidP="0016395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Crayons de papier HB</w:t>
      </w:r>
    </w:p>
    <w:p w:rsidR="00D557F3" w:rsidRDefault="00D557F3" w:rsidP="0016395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Des crayons de couleur</w:t>
      </w:r>
    </w:p>
    <w:p w:rsidR="00D557F3" w:rsidRDefault="00D557F3" w:rsidP="0016395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Feutres fins stabilo pour écrire</w:t>
      </w:r>
    </w:p>
    <w:p w:rsidR="00D557F3" w:rsidRDefault="00D557F3" w:rsidP="0016395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surligneurs</w:t>
      </w:r>
    </w:p>
    <w:p w:rsidR="00D557F3" w:rsidRDefault="00D557F3" w:rsidP="004E4F3C">
      <w:pPr>
        <w:pStyle w:val="ListParagraph"/>
        <w:rPr>
          <w:rFonts w:cs="Calibri"/>
          <w:sz w:val="24"/>
          <w:szCs w:val="24"/>
        </w:rPr>
      </w:pP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Une équerre en plastique rigide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Un compas robuste, réglable, avec mines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taille-crayon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gomme blanche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Ciseaux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tube de colle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rouleau de scotch</w:t>
      </w:r>
    </w:p>
    <w:p w:rsidR="00D557F3" w:rsidRPr="004E4F3C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1 triple décimètre </w:t>
      </w:r>
      <w:r w:rsidRPr="004E4F3C">
        <w:rPr>
          <w:rFonts w:cs="Calibri"/>
          <w:sz w:val="24"/>
          <w:szCs w:val="24"/>
          <w:u w:val="single"/>
        </w:rPr>
        <w:t>en plastique rigide</w:t>
      </w:r>
    </w:p>
    <w:p w:rsidR="00D557F3" w:rsidRPr="004E4F3C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4E4F3C">
        <w:rPr>
          <w:rFonts w:cs="Calibri"/>
          <w:sz w:val="24"/>
          <w:szCs w:val="24"/>
        </w:rPr>
        <w:t>1 petite calculatrice simple</w:t>
      </w:r>
    </w:p>
    <w:p w:rsidR="00D557F3" w:rsidRDefault="00D557F3" w:rsidP="004E4F3C">
      <w:pPr>
        <w:pStyle w:val="ListParagraph"/>
        <w:rPr>
          <w:rFonts w:cs="Calibri"/>
          <w:sz w:val="24"/>
          <w:szCs w:val="24"/>
        </w:rPr>
      </w:pP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ardoise velleda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pochette de feutres velleda de différentes couleurs</w:t>
      </w:r>
    </w:p>
    <w:p w:rsidR="00D557F3" w:rsidRDefault="00D557F3" w:rsidP="00176519">
      <w:pPr>
        <w:pStyle w:val="ListParagraph"/>
        <w:rPr>
          <w:rFonts w:cs="Calibri"/>
          <w:sz w:val="24"/>
          <w:szCs w:val="24"/>
        </w:rPr>
      </w:pPr>
    </w:p>
    <w:p w:rsidR="00D557F3" w:rsidRDefault="00D557F3" w:rsidP="00176519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boîte de peinture (tubes de gouache) et une palette</w:t>
      </w:r>
      <w:bookmarkStart w:id="0" w:name="_GoBack"/>
      <w:bookmarkEnd w:id="0"/>
    </w:p>
    <w:p w:rsidR="00D557F3" w:rsidRPr="002161C0" w:rsidRDefault="00D557F3" w:rsidP="002161C0">
      <w:pPr>
        <w:pStyle w:val="ListParagraph"/>
        <w:rPr>
          <w:rFonts w:cs="Calibri"/>
          <w:sz w:val="24"/>
          <w:szCs w:val="24"/>
        </w:rPr>
      </w:pPr>
    </w:p>
    <w:p w:rsidR="00D557F3" w:rsidRPr="00176519" w:rsidRDefault="00D557F3" w:rsidP="002161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Pr="00176519">
        <w:rPr>
          <w:rFonts w:cs="Calibri"/>
          <w:sz w:val="24"/>
          <w:szCs w:val="24"/>
        </w:rPr>
        <w:t>3 pinceaux + 1 brosse</w:t>
      </w:r>
    </w:p>
    <w:p w:rsidR="00D557F3" w:rsidRPr="004E4F3C" w:rsidRDefault="00D557F3" w:rsidP="00176519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pochette de feuilles de CANSON blanc 21x29,7 180g</w:t>
      </w:r>
    </w:p>
    <w:p w:rsidR="00D557F3" w:rsidRDefault="00D557F3" w:rsidP="004E4F3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chiffon</w:t>
      </w:r>
    </w:p>
    <w:p w:rsidR="00D557F3" w:rsidRDefault="00D557F3" w:rsidP="00176519">
      <w:pPr>
        <w:pStyle w:val="ListParagraph"/>
        <w:rPr>
          <w:rFonts w:cs="Calibri"/>
          <w:sz w:val="24"/>
          <w:szCs w:val="24"/>
        </w:rPr>
      </w:pPr>
    </w:p>
    <w:p w:rsidR="00D557F3" w:rsidRDefault="00D557F3" w:rsidP="00176519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 porte-vues : 1 de 120 vues, 2 de 40 vues</w:t>
      </w:r>
    </w:p>
    <w:p w:rsidR="00D557F3" w:rsidRPr="00F50DEF" w:rsidRDefault="00D557F3" w:rsidP="00F50DEF">
      <w:pPr>
        <w:pStyle w:val="ListParagraph"/>
        <w:rPr>
          <w:rFonts w:cs="Calibri"/>
          <w:sz w:val="24"/>
          <w:szCs w:val="24"/>
        </w:rPr>
      </w:pPr>
    </w:p>
    <w:p w:rsidR="00D557F3" w:rsidRPr="002161C0" w:rsidRDefault="00D557F3" w:rsidP="00F50DEF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 pochette en tissu à accrocher au bureau pour ranger petit matériel</w:t>
      </w:r>
    </w:p>
    <w:p w:rsidR="00D557F3" w:rsidRPr="002161C0" w:rsidRDefault="00D557F3" w:rsidP="002161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2161C0">
        <w:rPr>
          <w:rFonts w:cs="Calibri"/>
          <w:sz w:val="24"/>
          <w:szCs w:val="24"/>
        </w:rPr>
        <w:t>1 dictionnaire (en attendant celui qui sera offert par la mairie)</w:t>
      </w:r>
    </w:p>
    <w:p w:rsidR="00D557F3" w:rsidRPr="00176519" w:rsidRDefault="00D557F3" w:rsidP="00176519">
      <w:pPr>
        <w:pStyle w:val="ListParagraph"/>
        <w:rPr>
          <w:rFonts w:cs="Calibri"/>
          <w:sz w:val="24"/>
          <w:szCs w:val="24"/>
        </w:rPr>
      </w:pPr>
    </w:p>
    <w:p w:rsidR="00D557F3" w:rsidRPr="002161C0" w:rsidRDefault="00D557F3" w:rsidP="002161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Plastique </w:t>
      </w:r>
      <w:r w:rsidRPr="002161C0">
        <w:rPr>
          <w:rFonts w:cs="Calibri"/>
          <w:sz w:val="24"/>
          <w:szCs w:val="24"/>
          <w:u w:val="single"/>
        </w:rPr>
        <w:t>épais non adhésif</w:t>
      </w:r>
      <w:r>
        <w:rPr>
          <w:rFonts w:cs="Calibri"/>
          <w:sz w:val="24"/>
          <w:szCs w:val="24"/>
        </w:rPr>
        <w:t xml:space="preserve"> pour couvrir les livres (il reste à la maison) et étiquettes</w:t>
      </w:r>
    </w:p>
    <w:p w:rsidR="00D557F3" w:rsidRDefault="00D557F3" w:rsidP="002161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Des feuilles de classeur blanches à grands carreaux, </w:t>
      </w:r>
      <w:r w:rsidRPr="002161C0">
        <w:rPr>
          <w:rFonts w:cs="Calibri"/>
          <w:sz w:val="24"/>
          <w:szCs w:val="24"/>
          <w:u w:val="single"/>
        </w:rPr>
        <w:t>petit format</w:t>
      </w:r>
      <w:r>
        <w:rPr>
          <w:rFonts w:cs="Calibri"/>
          <w:sz w:val="24"/>
          <w:szCs w:val="24"/>
          <w:u w:val="single"/>
        </w:rPr>
        <w:t xml:space="preserve"> </w:t>
      </w:r>
      <w:r w:rsidRPr="002161C0">
        <w:rPr>
          <w:rFonts w:cs="Calibri"/>
          <w:sz w:val="24"/>
          <w:szCs w:val="24"/>
        </w:rPr>
        <w:t>et une chemise rigide pour les ranger</w:t>
      </w:r>
    </w:p>
    <w:p w:rsidR="00D557F3" w:rsidRPr="002161C0" w:rsidRDefault="00D557F3" w:rsidP="002161C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2161C0">
        <w:rPr>
          <w:rFonts w:cs="Calibri"/>
          <w:sz w:val="24"/>
          <w:szCs w:val="24"/>
        </w:rPr>
        <w:t>1 petite boîte pour les bons points</w:t>
      </w:r>
    </w:p>
    <w:p w:rsidR="00D557F3" w:rsidRPr="002161C0" w:rsidRDefault="00D557F3" w:rsidP="002161C0">
      <w:pPr>
        <w:pStyle w:val="ListParagraph"/>
        <w:rPr>
          <w:rFonts w:cs="Calibri"/>
          <w:sz w:val="24"/>
          <w:szCs w:val="24"/>
        </w:rPr>
      </w:pPr>
    </w:p>
    <w:p w:rsidR="00D557F3" w:rsidRDefault="00D557F3" w:rsidP="002161C0">
      <w:pPr>
        <w:pStyle w:val="ListParagrap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Le matériel sera marqué au nom de l’enfant, les stylos remplacés quand nécessaire.</w:t>
      </w:r>
    </w:p>
    <w:p w:rsidR="00D557F3" w:rsidRDefault="00D557F3" w:rsidP="002161C0">
      <w:pPr>
        <w:pStyle w:val="ListParagraph"/>
        <w:rPr>
          <w:rFonts w:cs="Calibri"/>
          <w:b/>
          <w:bCs/>
          <w:sz w:val="24"/>
          <w:szCs w:val="24"/>
        </w:rPr>
      </w:pPr>
    </w:p>
    <w:p w:rsidR="00D557F3" w:rsidRPr="002161C0" w:rsidRDefault="00D557F3" w:rsidP="002161C0">
      <w:pPr>
        <w:pStyle w:val="ListParagraph"/>
        <w:rPr>
          <w:rFonts w:cs="Calibri"/>
          <w:b/>
          <w:bCs/>
          <w:sz w:val="24"/>
          <w:szCs w:val="24"/>
        </w:rPr>
      </w:pPr>
    </w:p>
    <w:p w:rsidR="00D557F3" w:rsidRPr="00176519" w:rsidRDefault="00D557F3" w:rsidP="00176519">
      <w:pPr>
        <w:pStyle w:val="ListParagraph"/>
        <w:rPr>
          <w:rFonts w:cs="Calibri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62"/>
      </w:tblGrid>
      <w:tr w:rsidR="00D557F3" w:rsidRPr="00AE5F18" w:rsidTr="00AE5F18">
        <w:tc>
          <w:tcPr>
            <w:tcW w:w="10456" w:type="dxa"/>
          </w:tcPr>
          <w:p w:rsidR="00D557F3" w:rsidRPr="00AE5F18" w:rsidRDefault="00D557F3" w:rsidP="00AE5F18">
            <w:pPr>
              <w:pStyle w:val="ListParagraph"/>
              <w:spacing w:after="0" w:line="240" w:lineRule="auto"/>
              <w:ind w:left="0"/>
              <w:rPr>
                <w:rFonts w:cs="Calibri"/>
                <w:sz w:val="28"/>
                <w:szCs w:val="28"/>
              </w:rPr>
            </w:pPr>
            <w:r w:rsidRPr="00AE5F18">
              <w:rPr>
                <w:rFonts w:cs="Calibri"/>
                <w:sz w:val="28"/>
                <w:szCs w:val="28"/>
              </w:rPr>
              <w:t xml:space="preserve">OBLIGATOIRE, à fournir à la rentrée : </w:t>
            </w:r>
            <w:r w:rsidRPr="00AE5F18">
              <w:rPr>
                <w:rFonts w:cs="Calibri"/>
                <w:b/>
                <w:bCs/>
                <w:sz w:val="28"/>
                <w:szCs w:val="28"/>
              </w:rPr>
              <w:t>certificat d’aptitude aux sports nautiques</w:t>
            </w:r>
          </w:p>
        </w:tc>
      </w:tr>
    </w:tbl>
    <w:p w:rsidR="00D557F3" w:rsidRPr="00176519" w:rsidRDefault="00D557F3" w:rsidP="00176519">
      <w:pPr>
        <w:pStyle w:val="ListParagraph"/>
        <w:rPr>
          <w:rFonts w:cs="Calibri"/>
          <w:sz w:val="24"/>
          <w:szCs w:val="24"/>
        </w:rPr>
      </w:pPr>
    </w:p>
    <w:p w:rsidR="00D557F3" w:rsidRDefault="00D557F3" w:rsidP="00176519">
      <w:pPr>
        <w:pStyle w:val="ListParagraph"/>
        <w:rPr>
          <w:rFonts w:cs="Calibri"/>
          <w:sz w:val="24"/>
          <w:szCs w:val="24"/>
        </w:rPr>
      </w:pPr>
    </w:p>
    <w:p w:rsidR="00D557F3" w:rsidRDefault="00D557F3" w:rsidP="00176519">
      <w:pPr>
        <w:pStyle w:val="ListParagraph"/>
        <w:rPr>
          <w:rFonts w:cs="Calibri"/>
          <w:sz w:val="24"/>
          <w:szCs w:val="24"/>
        </w:rPr>
      </w:pPr>
    </w:p>
    <w:p w:rsidR="00D557F3" w:rsidRPr="004E4F3C" w:rsidRDefault="00D557F3" w:rsidP="004E4F3C">
      <w:pPr>
        <w:pStyle w:val="ListParagraph"/>
        <w:rPr>
          <w:rFonts w:cs="Calibri"/>
          <w:sz w:val="24"/>
          <w:szCs w:val="24"/>
        </w:rPr>
      </w:pPr>
    </w:p>
    <w:p w:rsidR="00D557F3" w:rsidRPr="004E4F3C" w:rsidRDefault="00D557F3" w:rsidP="004E4F3C">
      <w:pPr>
        <w:rPr>
          <w:rFonts w:cs="Calibri"/>
          <w:sz w:val="24"/>
          <w:szCs w:val="24"/>
        </w:rPr>
      </w:pPr>
    </w:p>
    <w:p w:rsidR="00D557F3" w:rsidRPr="004E4F3C" w:rsidRDefault="00D557F3" w:rsidP="004E4F3C">
      <w:pPr>
        <w:pStyle w:val="ListParagraph"/>
        <w:ind w:left="0"/>
        <w:rPr>
          <w:rFonts w:cs="Calibri"/>
          <w:sz w:val="24"/>
          <w:szCs w:val="24"/>
        </w:rPr>
      </w:pPr>
    </w:p>
    <w:p w:rsidR="00D557F3" w:rsidRPr="004E4F3C" w:rsidRDefault="00D557F3" w:rsidP="004E4F3C">
      <w:pPr>
        <w:pStyle w:val="ListParagraph"/>
        <w:ind w:left="0"/>
        <w:rPr>
          <w:rFonts w:cs="Calibri"/>
          <w:sz w:val="24"/>
          <w:szCs w:val="24"/>
        </w:rPr>
      </w:pPr>
    </w:p>
    <w:sectPr w:rsidR="00D557F3" w:rsidRPr="004E4F3C" w:rsidSect="002161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haroni">
    <w:altName w:val="DejaVu Sans"/>
    <w:panose1 w:val="02010803020104030203"/>
    <w:charset w:val="B1"/>
    <w:family w:val="auto"/>
    <w:notTrueType/>
    <w:pitch w:val="variable"/>
    <w:sig w:usb0="00000801" w:usb1="00000000" w:usb2="00000000" w:usb3="00000000" w:csb0="0000002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D1730"/>
    <w:multiLevelType w:val="hybridMultilevel"/>
    <w:tmpl w:val="F04AF02A"/>
    <w:lvl w:ilvl="0" w:tplc="AE883BA8">
      <w:numFmt w:val="bullet"/>
      <w:lvlText w:val="-"/>
      <w:lvlJc w:val="left"/>
      <w:pPr>
        <w:ind w:left="720" w:hanging="360"/>
      </w:pPr>
      <w:rPr>
        <w:rFonts w:ascii="Aharoni" w:eastAsia="Times New Roman" w:hAnsi="Aharon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95C"/>
    <w:rsid w:val="00002471"/>
    <w:rsid w:val="0016395C"/>
    <w:rsid w:val="00176519"/>
    <w:rsid w:val="002161C0"/>
    <w:rsid w:val="004544BA"/>
    <w:rsid w:val="004E4F3C"/>
    <w:rsid w:val="009858C1"/>
    <w:rsid w:val="00AE5F18"/>
    <w:rsid w:val="00AF770C"/>
    <w:rsid w:val="00D557F3"/>
    <w:rsid w:val="00DA47CD"/>
    <w:rsid w:val="00F47DF1"/>
    <w:rsid w:val="00F50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F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639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639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186</Words>
  <Characters>1027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FOURNITURES               CM2B               Mme MEERSCHAUT</dc:title>
  <dc:subject/>
  <dc:creator>Isabelle Meerschaut</dc:creator>
  <cp:keywords/>
  <dc:description/>
  <cp:lastModifiedBy>beatrice</cp:lastModifiedBy>
  <cp:revision>2</cp:revision>
  <cp:lastPrinted>2019-06-25T06:22:00Z</cp:lastPrinted>
  <dcterms:created xsi:type="dcterms:W3CDTF">2019-06-26T06:54:00Z</dcterms:created>
  <dcterms:modified xsi:type="dcterms:W3CDTF">2019-06-26T06:54:00Z</dcterms:modified>
</cp:coreProperties>
</file>