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6C45" w14:textId="77777777" w:rsidR="00795CBC" w:rsidRDefault="00795CBC" w:rsidP="00795CBC">
      <w:pPr>
        <w:tabs>
          <w:tab w:val="left" w:pos="7371"/>
        </w:tabs>
        <w:autoSpaceDE w:val="0"/>
        <w:autoSpaceDN w:val="0"/>
        <w:adjustRightInd w:val="0"/>
        <w:rPr>
          <w:rFonts w:ascii="Maiandra GD" w:hAnsi="Maiandra GD" w:cs="Maiandra GD"/>
          <w:sz w:val="24"/>
          <w:szCs w:val="24"/>
        </w:rPr>
      </w:pPr>
      <w:bookmarkStart w:id="0" w:name="_GoBack"/>
      <w:bookmarkEnd w:id="0"/>
      <w:r>
        <w:rPr>
          <w:rFonts w:ascii="Maiandra GD" w:hAnsi="Maiandra GD" w:cs="Maiandra GD"/>
          <w:b/>
          <w:bCs/>
          <w:sz w:val="28"/>
          <w:szCs w:val="28"/>
        </w:rPr>
        <w:t>LISTE DE FOURNITURES :</w:t>
      </w:r>
      <w:r>
        <w:rPr>
          <w:rFonts w:ascii="Maiandra GD" w:hAnsi="Maiandra GD" w:cs="Maiandra GD"/>
          <w:sz w:val="28"/>
          <w:szCs w:val="28"/>
        </w:rPr>
        <w:t xml:space="preserve">              An</w:t>
      </w:r>
      <w:r w:rsidR="00655F25">
        <w:rPr>
          <w:rFonts w:ascii="Maiandra GD" w:hAnsi="Maiandra GD" w:cs="Maiandra GD"/>
          <w:sz w:val="24"/>
          <w:szCs w:val="24"/>
        </w:rPr>
        <w:t>née 2022 / 2023</w:t>
      </w:r>
      <w:r>
        <w:rPr>
          <w:rFonts w:ascii="Maiandra GD" w:hAnsi="Maiandra GD" w:cs="Maiandra GD"/>
          <w:sz w:val="24"/>
          <w:szCs w:val="24"/>
        </w:rPr>
        <w:t xml:space="preserve">      </w:t>
      </w:r>
      <w:r>
        <w:rPr>
          <w:rFonts w:ascii="Maiandra GD" w:hAnsi="Maiandra GD" w:cs="Maiandra GD"/>
          <w:sz w:val="28"/>
          <w:szCs w:val="28"/>
        </w:rPr>
        <w:t xml:space="preserve">                           Classes de CP</w:t>
      </w:r>
      <w:r>
        <w:rPr>
          <w:rFonts w:ascii="Maiandra GD" w:hAnsi="Maiandra GD" w:cs="Maiandra GD"/>
          <w:sz w:val="24"/>
          <w:szCs w:val="24"/>
        </w:rPr>
        <w:tab/>
      </w:r>
      <w:r>
        <w:rPr>
          <w:rFonts w:ascii="Calibri" w:hAnsi="Calibri" w:cs="Calibri"/>
          <w:noProof/>
          <w:lang w:eastAsia="fr-FR"/>
        </w:rPr>
        <w:drawing>
          <wp:inline distT="0" distB="0" distL="0" distR="0" wp14:anchorId="2FCE0A74" wp14:editId="0E73D178">
            <wp:extent cx="1438275" cy="1143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6"/>
      </w:tblGrid>
      <w:tr w:rsidR="00795CBC" w14:paraId="10011ECC" w14:textId="77777777">
        <w:trPr>
          <w:trHeight w:val="3154"/>
        </w:trPr>
        <w:tc>
          <w:tcPr>
            <w:tcW w:w="10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84843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trousse solide pour les crayons et le petit matériel </w:t>
            </w:r>
          </w:p>
          <w:p w14:paraId="69393131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trousse pour les c</w:t>
            </w:r>
            <w:r w:rsidR="00655F25">
              <w:rPr>
                <w:rFonts w:ascii="Maiandra GD" w:hAnsi="Maiandra GD" w:cs="Maiandra GD"/>
                <w:sz w:val="24"/>
                <w:szCs w:val="24"/>
              </w:rPr>
              <w:t>rayons de couleur et les feutre</w:t>
            </w:r>
            <w:r>
              <w:rPr>
                <w:rFonts w:ascii="Maiandra GD" w:hAnsi="Maiandra GD" w:cs="Maiandra GD"/>
                <w:sz w:val="24"/>
                <w:szCs w:val="24"/>
              </w:rPr>
              <w:t>s (si possible une trousse à 2 compartiments)</w:t>
            </w:r>
          </w:p>
          <w:p w14:paraId="52211292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3 crayons à papier HB</w:t>
            </w:r>
          </w:p>
          <w:p w14:paraId="59D248D9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3 stylos bille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( 2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bleus , 1 vert )</w:t>
            </w:r>
          </w:p>
          <w:p w14:paraId="7341968E" w14:textId="77777777"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12 crayons de couleur</w:t>
            </w:r>
          </w:p>
          <w:p w14:paraId="3639AABD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12 crayons feutres</w:t>
            </w:r>
          </w:p>
          <w:p w14:paraId="5D57F6E4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un feutre fin noir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>V BALL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 (0.7 mm)</w:t>
            </w:r>
          </w:p>
          <w:p w14:paraId="12A767B1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taille-crayons + réceptacle</w:t>
            </w:r>
          </w:p>
          <w:p w14:paraId="3B41A321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gomme blanche</w:t>
            </w:r>
          </w:p>
          <w:p w14:paraId="601BFACF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règle plate de 20 cm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en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plastique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 xml:space="preserve">rigide </w:t>
            </w:r>
            <w:r>
              <w:rPr>
                <w:rFonts w:ascii="Maiandra GD" w:hAnsi="Maiandra GD" w:cs="Maiandra GD"/>
                <w:sz w:val="24"/>
                <w:szCs w:val="24"/>
              </w:rPr>
              <w:t>)</w:t>
            </w:r>
          </w:p>
          <w:p w14:paraId="2C71BE87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paire de ciseaux </w:t>
            </w:r>
            <w:proofErr w:type="gramStart"/>
            <w:r>
              <w:rPr>
                <w:rFonts w:ascii="Maiandra GD" w:hAnsi="Maiandra GD" w:cs="Maiandra GD"/>
                <w:sz w:val="24"/>
                <w:szCs w:val="24"/>
              </w:rPr>
              <w:t>( 8</w:t>
            </w:r>
            <w:proofErr w:type="gramEnd"/>
            <w:r>
              <w:rPr>
                <w:rFonts w:ascii="Maiandra GD" w:hAnsi="Maiandra GD" w:cs="Maiandra GD"/>
                <w:sz w:val="24"/>
                <w:szCs w:val="24"/>
              </w:rPr>
              <w:t xml:space="preserve"> cm de </w:t>
            </w:r>
            <w:r>
              <w:rPr>
                <w:rFonts w:ascii="Maiandra GD" w:hAnsi="Maiandra GD" w:cs="Maiandra GD"/>
                <w:sz w:val="24"/>
                <w:szCs w:val="24"/>
                <w:u w:val="single"/>
              </w:rPr>
              <w:t>longueur de lames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 ) bouts arrondis</w:t>
            </w:r>
          </w:p>
          <w:p w14:paraId="22A70707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3 bâtons de colle blanche (à renouveler au cours de l’année)</w:t>
            </w:r>
          </w:p>
          <w:p w14:paraId="7CC5640B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ardoise blanche à carreaux </w:t>
            </w:r>
            <w:proofErr w:type="spellStart"/>
            <w:r>
              <w:rPr>
                <w:rFonts w:ascii="Maiandra GD" w:hAnsi="Maiandra GD" w:cs="Maiandra GD"/>
                <w:sz w:val="24"/>
                <w:szCs w:val="24"/>
              </w:rPr>
              <w:t>Seyès</w:t>
            </w:r>
            <w:proofErr w:type="spellEnd"/>
            <w:r>
              <w:rPr>
                <w:rFonts w:ascii="Maiandra GD" w:hAnsi="Maiandra GD" w:cs="Maiandra GD"/>
                <w:sz w:val="24"/>
                <w:szCs w:val="24"/>
              </w:rPr>
              <w:t xml:space="preserve"> avec 2 pochettes de 4 crayons pointe fine</w:t>
            </w:r>
          </w:p>
          <w:p w14:paraId="3B9BE54B" w14:textId="77777777"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</w:t>
            </w:r>
            <w:r w:rsidR="00795CBC">
              <w:rPr>
                <w:rFonts w:ascii="Maiandra GD" w:hAnsi="Maiandra GD" w:cs="Maiandra GD"/>
                <w:sz w:val="24"/>
                <w:szCs w:val="24"/>
              </w:rPr>
              <w:t>porte-vues (60 vues)</w:t>
            </w:r>
          </w:p>
          <w:p w14:paraId="66B84C47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chemise cartonnée ou plastifiée avec élastiques 21 × 29,7</w:t>
            </w:r>
          </w:p>
          <w:p w14:paraId="47533E6C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pochette CANSON couleur 24 × 32</w:t>
            </w:r>
            <w:r w:rsidR="00655F25">
              <w:rPr>
                <w:rFonts w:ascii="Maiandra GD" w:hAnsi="Maiandra GD" w:cs="Maiandra GD"/>
                <w:sz w:val="24"/>
                <w:szCs w:val="24"/>
              </w:rPr>
              <w:t xml:space="preserve"> ou une pochette CANSON blanc 24 × 32</w:t>
            </w:r>
          </w:p>
          <w:p w14:paraId="5F8E8E06" w14:textId="77777777" w:rsidR="00795CBC" w:rsidRDefault="00655F25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(Pas d’agenda ni de cahier de texte</w:t>
            </w:r>
            <w:r w:rsidR="00795CBC">
              <w:rPr>
                <w:rFonts w:ascii="Maiandra GD" w:hAnsi="Maiandra GD" w:cs="Maiandra GD"/>
                <w:sz w:val="24"/>
                <w:szCs w:val="24"/>
              </w:rPr>
              <w:t>)</w:t>
            </w:r>
          </w:p>
          <w:p w14:paraId="7AEB5F62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Calibri"/>
              </w:rPr>
            </w:pPr>
          </w:p>
          <w:p w14:paraId="32B71F53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</w:t>
            </w:r>
            <w:r>
              <w:rPr>
                <w:rFonts w:ascii="Maiandra GD" w:hAnsi="Maiandra GD" w:cs="Maiandra GD"/>
                <w:b/>
                <w:bCs/>
                <w:sz w:val="24"/>
                <w:szCs w:val="24"/>
              </w:rPr>
              <w:t xml:space="preserve">cartable 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pouvant contenir des cahiers (24 ×32 cm) </w:t>
            </w:r>
            <w:r>
              <w:rPr>
                <w:rFonts w:ascii="Maiandra GD" w:hAnsi="Maiandra GD" w:cs="Maiandra GD"/>
                <w:b/>
                <w:bCs/>
                <w:sz w:val="24"/>
                <w:szCs w:val="24"/>
              </w:rPr>
              <w:t>sans roulettes</w:t>
            </w:r>
          </w:p>
          <w:p w14:paraId="36397C35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Maiandra GD" w:hAnsi="Maiandra GD" w:cs="Maiandra GD"/>
                <w:sz w:val="24"/>
                <w:szCs w:val="24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>1 boîte de mouchoirs</w:t>
            </w:r>
          </w:p>
          <w:p w14:paraId="565EDAEA" w14:textId="77777777" w:rsidR="00795CBC" w:rsidRDefault="00795CBC">
            <w:pPr>
              <w:tabs>
                <w:tab w:val="left" w:pos="809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Maiandra GD" w:hAnsi="Maiandra GD" w:cs="Maiandra GD"/>
                <w:sz w:val="24"/>
                <w:szCs w:val="24"/>
              </w:rPr>
              <w:t xml:space="preserve">1 paire de chaussures de sport de salle, dans un sac </w:t>
            </w:r>
            <w:r>
              <w:rPr>
                <w:rFonts w:ascii="Maiandra GD" w:hAnsi="Maiandra GD" w:cs="Maiandra GD"/>
                <w:b/>
                <w:bCs/>
                <w:sz w:val="24"/>
                <w:szCs w:val="24"/>
              </w:rPr>
              <w:t>en tissu</w:t>
            </w:r>
            <w:r>
              <w:rPr>
                <w:rFonts w:ascii="Maiandra GD" w:hAnsi="Maiandra GD" w:cs="Maiandra GD"/>
                <w:sz w:val="24"/>
                <w:szCs w:val="24"/>
              </w:rPr>
              <w:t xml:space="preserve">  (marqué au nom de l’enfant)</w:t>
            </w:r>
          </w:p>
        </w:tc>
      </w:tr>
    </w:tbl>
    <w:p w14:paraId="16073F25" w14:textId="77777777" w:rsidR="00795CBC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2F0E2969" w14:textId="77777777" w:rsidR="00795CBC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  <w:rPr>
          <w:rFonts w:ascii="Maiandra GD" w:hAnsi="Maiandra GD" w:cs="Maiandra GD"/>
          <w:sz w:val="24"/>
          <w:szCs w:val="24"/>
        </w:rPr>
      </w:pPr>
      <w:r>
        <w:rPr>
          <w:rFonts w:ascii="Maiandra GD" w:hAnsi="Maiandra GD" w:cs="Maiandra GD"/>
          <w:sz w:val="24"/>
          <w:szCs w:val="24"/>
        </w:rPr>
        <w:t>Merci d’écrire sur chaque objet le prénom de l’enfan</w:t>
      </w:r>
      <w:r w:rsidR="00655F25">
        <w:rPr>
          <w:rFonts w:ascii="Maiandra GD" w:hAnsi="Maiandra GD" w:cs="Maiandra GD"/>
          <w:sz w:val="24"/>
          <w:szCs w:val="24"/>
        </w:rPr>
        <w:t>t (y compris sur chaque crayon)</w:t>
      </w:r>
      <w:r>
        <w:rPr>
          <w:rFonts w:ascii="Maiandra GD" w:hAnsi="Maiandra GD" w:cs="Maiandra GD"/>
          <w:sz w:val="24"/>
          <w:szCs w:val="24"/>
        </w:rPr>
        <w:t>.</w:t>
      </w:r>
    </w:p>
    <w:p w14:paraId="4D57791C" w14:textId="77777777" w:rsidR="00AE01E1" w:rsidRDefault="00795CBC" w:rsidP="00795CBC">
      <w:pPr>
        <w:tabs>
          <w:tab w:val="left" w:pos="7371"/>
        </w:tabs>
        <w:autoSpaceDE w:val="0"/>
        <w:autoSpaceDN w:val="0"/>
        <w:adjustRightInd w:val="0"/>
        <w:ind w:left="360"/>
      </w:pPr>
      <w:r>
        <w:rPr>
          <w:rFonts w:ascii="Maiandra GD" w:hAnsi="Maiandra GD" w:cs="Maiandra GD"/>
          <w:sz w:val="24"/>
          <w:szCs w:val="24"/>
        </w:rPr>
        <w:t>Merci de choisir des outils pratiques et robustes ; évitez les gad</w:t>
      </w:r>
      <w:r w:rsidR="00655F25">
        <w:rPr>
          <w:rFonts w:ascii="Maiandra GD" w:hAnsi="Maiandra GD" w:cs="Maiandra GD"/>
          <w:sz w:val="24"/>
          <w:szCs w:val="24"/>
        </w:rPr>
        <w:t>gets qui détournent l’attention</w:t>
      </w:r>
      <w:r>
        <w:rPr>
          <w:rFonts w:ascii="Maiandra GD" w:hAnsi="Maiandra GD" w:cs="Maiandra GD"/>
          <w:sz w:val="24"/>
          <w:szCs w:val="24"/>
        </w:rPr>
        <w:t>.</w:t>
      </w:r>
    </w:p>
    <w:sectPr w:rsidR="00AE01E1" w:rsidSect="00795CB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BC"/>
    <w:rsid w:val="00382882"/>
    <w:rsid w:val="0048270A"/>
    <w:rsid w:val="00655F25"/>
    <w:rsid w:val="00795CBC"/>
    <w:rsid w:val="00AE01E1"/>
    <w:rsid w:val="00B92B47"/>
    <w:rsid w:val="00BF4C31"/>
    <w:rsid w:val="00D65E51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1235"/>
  <w15:docId w15:val="{081D7D4F-78D9-4E29-914C-A8E4D38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C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Utasse Annie</dc:creator>
  <cp:lastModifiedBy>marie JACQUELIN</cp:lastModifiedBy>
  <cp:revision>2</cp:revision>
  <cp:lastPrinted>2022-06-30T08:39:00Z</cp:lastPrinted>
  <dcterms:created xsi:type="dcterms:W3CDTF">2022-06-30T08:39:00Z</dcterms:created>
  <dcterms:modified xsi:type="dcterms:W3CDTF">2022-06-30T08:39:00Z</dcterms:modified>
</cp:coreProperties>
</file>